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B22" w:rsidRPr="0073263A" w:rsidRDefault="00C02B22" w:rsidP="00C02B22">
      <w:pPr>
        <w:spacing w:after="0" w:line="276" w:lineRule="auto"/>
      </w:pPr>
      <w:r w:rsidRPr="0073263A">
        <w:t xml:space="preserve">Ministère de la </w:t>
      </w:r>
      <w:r>
        <w:t>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263A">
        <w:t>République de Côte d’Ivoire</w:t>
      </w:r>
    </w:p>
    <w:p w:rsidR="00C02B22" w:rsidRPr="0073263A" w:rsidRDefault="00C02B22" w:rsidP="00C02B22">
      <w:pPr>
        <w:spacing w:after="0" w:line="276" w:lineRule="auto"/>
      </w:pPr>
      <w:r>
        <w:t>Et des Médias</w:t>
      </w:r>
      <w:r w:rsidRPr="0073263A">
        <w:t xml:space="preserve">       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 </w:t>
      </w:r>
      <w:r w:rsidRPr="0073263A">
        <w:t>Union-Discipline-Travail</w:t>
      </w:r>
    </w:p>
    <w:p w:rsidR="00411F7A" w:rsidRDefault="00C02B22" w:rsidP="00411F7A">
      <w:pPr>
        <w:rPr>
          <w:rFonts w:ascii="Times New Roman" w:hAnsi="Times New Roman" w:cs="Times New Roman"/>
          <w:b/>
          <w:sz w:val="40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0203696C" wp14:editId="57EFF61A">
            <wp:extent cx="1277007" cy="930094"/>
            <wp:effectExtent l="0" t="0" r="0" b="3810"/>
            <wp:docPr id="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033" cy="94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B22" w:rsidRPr="00284346" w:rsidRDefault="00C02B22" w:rsidP="00411F7A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201</w:t>
      </w:r>
      <w:r w:rsidR="00C933BD">
        <w:rPr>
          <w:rFonts w:ascii="Times New Roman" w:hAnsi="Times New Roman" w:cs="Times New Roman"/>
          <w:b/>
          <w:sz w:val="40"/>
        </w:rPr>
        <w:t>9</w:t>
      </w:r>
    </w:p>
    <w:p w:rsidR="00C02B22" w:rsidRDefault="00C02B22" w:rsidP="00C02B2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ECOLE DE PRODUCTION AUDIOVISUELLE</w:t>
      </w:r>
    </w:p>
    <w:p w:rsidR="00C02B22" w:rsidRDefault="00C02B22" w:rsidP="0077011A">
      <w:pPr>
        <w:ind w:left="2832"/>
        <w:rPr>
          <w:rFonts w:ascii="Times New Roman" w:hAnsi="Times New Roman" w:cs="Times New Roman"/>
          <w:sz w:val="24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Licence 1</w:t>
      </w:r>
      <w:r w:rsidR="0077011A">
        <w:rPr>
          <w:rFonts w:ascii="Times New Roman" w:hAnsi="Times New Roman" w:cs="Times New Roman"/>
          <w:sz w:val="24"/>
        </w:rPr>
        <w:t xml:space="preserve"> – Cours du Soir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Heure : 2 heures</w:t>
      </w:r>
    </w:p>
    <w:p w:rsidR="006B5060" w:rsidRPr="006B5060" w:rsidRDefault="006B5060" w:rsidP="00C933BD">
      <w:pPr>
        <w:jc w:val="both"/>
        <w:rPr>
          <w:rFonts w:ascii="Times New Roman" w:hAnsi="Times New Roman" w:cs="Times New Roman"/>
          <w:sz w:val="4"/>
          <w:szCs w:val="30"/>
        </w:rPr>
      </w:pPr>
    </w:p>
    <w:p w:rsidR="00D26DDD" w:rsidRDefault="0078677F" w:rsidP="00C933BD">
      <w:pPr>
        <w:jc w:val="both"/>
        <w:rPr>
          <w:rFonts w:ascii="Times New Roman" w:hAnsi="Times New Roman" w:cs="Times New Roman"/>
          <w:sz w:val="30"/>
          <w:szCs w:val="30"/>
        </w:rPr>
      </w:pPr>
      <w:r w:rsidRPr="00411F7A">
        <w:rPr>
          <w:rFonts w:ascii="Times New Roman" w:hAnsi="Times New Roman" w:cs="Times New Roman"/>
          <w:sz w:val="30"/>
          <w:szCs w:val="30"/>
        </w:rPr>
        <w:t>« Le travail, après le travail, l’indépendance, mo</w:t>
      </w:r>
      <w:r w:rsidR="00D26DDD">
        <w:rPr>
          <w:rFonts w:ascii="Times New Roman" w:hAnsi="Times New Roman" w:cs="Times New Roman"/>
          <w:sz w:val="30"/>
          <w:szCs w:val="30"/>
        </w:rPr>
        <w:t xml:space="preserve">n enfant. N’être à la charge de </w:t>
      </w:r>
      <w:r w:rsidRPr="00411F7A">
        <w:rPr>
          <w:rFonts w:ascii="Times New Roman" w:hAnsi="Times New Roman" w:cs="Times New Roman"/>
          <w:sz w:val="30"/>
          <w:szCs w:val="30"/>
        </w:rPr>
        <w:t>personne, telle doit être la</w:t>
      </w:r>
      <w:r w:rsidR="00D26DDD">
        <w:rPr>
          <w:rFonts w:ascii="Times New Roman" w:hAnsi="Times New Roman" w:cs="Times New Roman"/>
          <w:sz w:val="30"/>
          <w:szCs w:val="30"/>
        </w:rPr>
        <w:t xml:space="preserve"> devise de votre génération. »</w:t>
      </w:r>
    </w:p>
    <w:p w:rsidR="006B5060" w:rsidRDefault="00D26DDD" w:rsidP="00C933BD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Montrez que ce conseil de</w:t>
      </w:r>
      <w:r w:rsidRPr="00D26DDD">
        <w:rPr>
          <w:rFonts w:ascii="Times New Roman" w:hAnsi="Times New Roman" w:cs="Times New Roman"/>
          <w:sz w:val="30"/>
          <w:szCs w:val="30"/>
        </w:rPr>
        <w:t xml:space="preserve"> </w:t>
      </w:r>
      <w:r w:rsidRPr="00411F7A">
        <w:rPr>
          <w:rFonts w:ascii="Times New Roman" w:hAnsi="Times New Roman" w:cs="Times New Roman"/>
          <w:sz w:val="30"/>
          <w:szCs w:val="30"/>
        </w:rPr>
        <w:t>Bernard B. Dadié</w:t>
      </w:r>
      <w:r w:rsidR="0078677F" w:rsidRPr="00411F7A">
        <w:rPr>
          <w:rFonts w:ascii="Times New Roman" w:hAnsi="Times New Roman" w:cs="Times New Roman"/>
          <w:sz w:val="30"/>
          <w:szCs w:val="30"/>
        </w:rPr>
        <w:t xml:space="preserve"> reste plus que jamais d’actu</w:t>
      </w:r>
      <w:r>
        <w:rPr>
          <w:rFonts w:ascii="Times New Roman" w:hAnsi="Times New Roman" w:cs="Times New Roman"/>
          <w:sz w:val="30"/>
          <w:szCs w:val="30"/>
        </w:rPr>
        <w:t>alité</w:t>
      </w:r>
      <w:r w:rsidR="0078677F" w:rsidRPr="00411F7A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C02B22" w:rsidRDefault="00C02B22" w:rsidP="00C02B22">
      <w:pPr>
        <w:pStyle w:val="Pieddepage"/>
        <w:pBdr>
          <w:top w:val="thinThickSmallGap" w:sz="24" w:space="0" w:color="622423"/>
        </w:pBdr>
        <w:jc w:val="center"/>
        <w:rPr>
          <w:rStyle w:val="Lienhypertexte"/>
          <w:rFonts w:ascii="Tahoma" w:hAnsi="Tahoma" w:cs="Tahoma"/>
          <w:b/>
          <w:sz w:val="18"/>
          <w:szCs w:val="20"/>
          <w:lang w:val="en-US" w:eastAsia="fr-FR"/>
        </w:rPr>
      </w:pPr>
      <w:r w:rsidRPr="00F3564E">
        <w:rPr>
          <w:rFonts w:ascii="Tahoma" w:hAnsi="Tahoma" w:cs="Tahoma"/>
          <w:b/>
          <w:sz w:val="18"/>
          <w:szCs w:val="20"/>
          <w:lang w:val="en-US" w:eastAsia="fr-FR"/>
        </w:rPr>
        <w:t>B.P.V 205 ABIDJAN TEL: 22 44 88 58 / 22 44 86 66 / 22 44 88 38 / 22 44 88 44 FAX: 22 44 84 33</w:t>
      </w:r>
      <w:r w:rsidR="00F3564E">
        <w:rPr>
          <w:rFonts w:ascii="Tahoma" w:hAnsi="Tahoma" w:cs="Tahoma"/>
          <w:b/>
          <w:sz w:val="18"/>
          <w:szCs w:val="20"/>
          <w:lang w:val="en-US" w:eastAsia="fr-FR"/>
        </w:rPr>
        <w:t xml:space="preserve"> </w:t>
      </w:r>
      <w:r w:rsidRPr="00F3564E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8" w:history="1">
        <w:r w:rsidRPr="00F3564E">
          <w:rPr>
            <w:rStyle w:val="Lienhypertexte"/>
            <w:rFonts w:ascii="Tahoma" w:hAnsi="Tahoma" w:cs="Tahoma"/>
            <w:b/>
            <w:sz w:val="18"/>
            <w:szCs w:val="20"/>
            <w:lang w:val="en-US" w:eastAsia="fr-FR"/>
          </w:rPr>
          <w:t>www.istcpolytechnique.ci</w:t>
        </w:r>
      </w:hyperlink>
    </w:p>
    <w:p w:rsidR="00411F7A" w:rsidRDefault="00411F7A" w:rsidP="00C02B22">
      <w:pPr>
        <w:pStyle w:val="Pieddepage"/>
        <w:pBdr>
          <w:top w:val="thinThickSmallGap" w:sz="24" w:space="0" w:color="622423"/>
        </w:pBdr>
        <w:jc w:val="center"/>
        <w:rPr>
          <w:rStyle w:val="Lienhypertexte"/>
          <w:rFonts w:ascii="Tahoma" w:hAnsi="Tahoma" w:cs="Tahoma"/>
          <w:b/>
          <w:sz w:val="18"/>
          <w:szCs w:val="20"/>
          <w:lang w:val="en-US" w:eastAsia="fr-FR"/>
        </w:rPr>
      </w:pPr>
    </w:p>
    <w:p w:rsidR="00C933BD" w:rsidRPr="00411F7A" w:rsidRDefault="00C933BD" w:rsidP="00C02B22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2"/>
          <w:szCs w:val="20"/>
          <w:lang w:val="en-US" w:eastAsia="fr-FR"/>
        </w:rPr>
      </w:pPr>
    </w:p>
    <w:p w:rsidR="00C02B22" w:rsidRDefault="0078677F" w:rsidP="00C02B22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20"/>
          <w:szCs w:val="20"/>
          <w:lang w:val="en-US" w:eastAsia="fr-FR"/>
        </w:rPr>
      </w:pPr>
      <w:r>
        <w:rPr>
          <w:rFonts w:ascii="Tahoma" w:hAnsi="Tahoma" w:cs="Tahoma"/>
          <w:b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31A3D" wp14:editId="4F42A280">
                <wp:simplePos x="0" y="0"/>
                <wp:positionH relativeFrom="column">
                  <wp:posOffset>-642072</wp:posOffset>
                </wp:positionH>
                <wp:positionV relativeFrom="paragraph">
                  <wp:posOffset>27940</wp:posOffset>
                </wp:positionV>
                <wp:extent cx="7124131" cy="27295"/>
                <wp:effectExtent l="0" t="0" r="19685" b="3048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4131" cy="272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C685FE" id="Connecteur droit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0.55pt,2.2pt" to="510.4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Qb8wQEAAMMDAAAOAAAAZHJzL2Uyb0RvYy54bWysU02P0zAQvSPxHyzfaZoUWIia7qEruCCo&#10;WODudcaNhb809jbpv2fstAHxISHExfLHe2/mvUy2t5M17AQYtXcdr1drzsBJ32t37PjnT2+eveIs&#10;JuF6YbyDjp8h8tvd0yfbMbTQ+MGbHpCRiIvtGDo+pBTaqopyACviygdw9Kg8WpHoiMeqRzGSujVV&#10;s16/rEaPfUAvIUa6vZsf+a7oKwUyfVAqQmKm49RbKiuW9SGv1W4r2iOKMGh5aUP8QxdWaEdFF6k7&#10;kQR7RP2LlNUSffQqraS3lVdKSygeyE29/snN/SACFC8UTgxLTPH/ycr3pwMy3Xd8w5kTlj7R3jtH&#10;ucEjsh69TmyTUxpDbAm8dwe8nGI4YLY8KbRMGR2+0ACUEMgWm0rG5yVjmBKTdHlTN8/rTc2ZpLfm&#10;pnn9IqtXs0yWCxjTW/CW5U3HjXY5AtGK07uYZugVQrzc1txI2aWzgQw27iMoskUF55bKQMHeIDsJ&#10;GoX+a30pW5CZorQxC2ldSv6RdMFmGpQh+1vigi4VvUsL0Wrn8XdV03RtVc34q+vZa7b94Ptz+Swl&#10;DpqUEuhlqvMo/ngu9O//3u4bAAAA//8DAFBLAwQUAAYACAAAACEAklFAwdsAAAAJAQAADwAAAGRy&#10;cy9kb3ducmV2LnhtbEyPy27CMBBF95X4B2sqdQd2EC+FTBBFqlgX2LBz4iGJGo9DbCD9e8yqXY7m&#10;6N5zs81gW3Gn3jeOEZKJAkFcOtNwhXA6fo1XIHzQbHTrmBB+ycMmH71lOjXuwd90P4RKxBD2qUao&#10;Q+hSKX1Zk9V+4jri+Lu43uoQz76SptePGG5bOVVqIa1uODbUuqNdTeXP4WYRjnurhiI0O+LrUm3P&#10;n/MFn+eIH+/Ddg0i0BD+YHjpR3XIo1Phbmy8aBHGiUqSyCLMZiBegJqqOKZAWC1B5pn8vyB/AgAA&#10;//8DAFBLAQItABQABgAIAAAAIQC2gziS/gAAAOEBAAATAAAAAAAAAAAAAAAAAAAAAABbQ29udGVu&#10;dF9UeXBlc10ueG1sUEsBAi0AFAAGAAgAAAAhADj9If/WAAAAlAEAAAsAAAAAAAAAAAAAAAAALwEA&#10;AF9yZWxzLy5yZWxzUEsBAi0AFAAGAAgAAAAhACv5BvzBAQAAwwMAAA4AAAAAAAAAAAAAAAAALgIA&#10;AGRycy9lMm9Eb2MueG1sUEsBAi0AFAAGAAgAAAAhAJJRQMHbAAAACQ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</w:p>
    <w:p w:rsidR="00F3564E" w:rsidRPr="0073263A" w:rsidRDefault="00F3564E" w:rsidP="00F3564E">
      <w:pPr>
        <w:spacing w:after="0" w:line="276" w:lineRule="auto"/>
      </w:pPr>
      <w:r w:rsidRPr="0073263A">
        <w:t xml:space="preserve">Ministère de la </w:t>
      </w:r>
      <w:r>
        <w:t>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263A">
        <w:t>République de Côte d’Ivoire</w:t>
      </w:r>
    </w:p>
    <w:p w:rsidR="00F3564E" w:rsidRPr="0073263A" w:rsidRDefault="00F3564E" w:rsidP="00F3564E">
      <w:pPr>
        <w:spacing w:after="0" w:line="276" w:lineRule="auto"/>
      </w:pPr>
      <w:r>
        <w:t>Et des Médias</w:t>
      </w:r>
      <w:r w:rsidRPr="0073263A">
        <w:t xml:space="preserve">       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 </w:t>
      </w:r>
      <w:r w:rsidRPr="0073263A">
        <w:t>Union-Discipline-Travail</w:t>
      </w:r>
    </w:p>
    <w:p w:rsidR="00F3564E" w:rsidRPr="0078677F" w:rsidRDefault="00F3564E" w:rsidP="00F3564E">
      <w:pPr>
        <w:rPr>
          <w:rFonts w:ascii="Palace Script MT" w:eastAsia="Times New Roman" w:hAnsi="Palace Script MT"/>
          <w:b/>
          <w:bCs/>
          <w:iCs/>
          <w:sz w:val="2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55386D2C" wp14:editId="70C109C6">
            <wp:extent cx="1324304" cy="964543"/>
            <wp:effectExtent l="0" t="0" r="0" b="7620"/>
            <wp:docPr id="12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304" cy="96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64E" w:rsidRPr="00284346" w:rsidRDefault="00F3564E" w:rsidP="00F3564E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201</w:t>
      </w:r>
      <w:r w:rsidR="00C933BD">
        <w:rPr>
          <w:rFonts w:ascii="Times New Roman" w:hAnsi="Times New Roman" w:cs="Times New Roman"/>
          <w:b/>
          <w:sz w:val="40"/>
        </w:rPr>
        <w:t>9</w:t>
      </w:r>
    </w:p>
    <w:p w:rsidR="00F3564E" w:rsidRDefault="00F3564E" w:rsidP="00F3564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ECOLE DE PRODUCTION AUDIOVISUELLE</w:t>
      </w:r>
    </w:p>
    <w:p w:rsidR="006B5060" w:rsidRPr="00D26DDD" w:rsidRDefault="00F3564E" w:rsidP="0077011A">
      <w:pPr>
        <w:ind w:left="2832"/>
        <w:rPr>
          <w:rFonts w:ascii="Times New Roman" w:hAnsi="Times New Roman" w:cs="Times New Roman"/>
          <w:sz w:val="24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Licence 1</w:t>
      </w:r>
      <w:r w:rsidR="0077011A">
        <w:rPr>
          <w:rFonts w:ascii="Times New Roman" w:hAnsi="Times New Roman" w:cs="Times New Roman"/>
          <w:sz w:val="24"/>
        </w:rPr>
        <w:t xml:space="preserve"> – Cours du Soir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Heure : 2 heures</w:t>
      </w:r>
    </w:p>
    <w:p w:rsidR="00D26DDD" w:rsidRDefault="00D26DDD" w:rsidP="00D26DDD">
      <w:pPr>
        <w:jc w:val="both"/>
        <w:rPr>
          <w:rFonts w:ascii="Times New Roman" w:hAnsi="Times New Roman" w:cs="Times New Roman"/>
          <w:sz w:val="30"/>
          <w:szCs w:val="30"/>
        </w:rPr>
      </w:pPr>
      <w:r w:rsidRPr="00411F7A">
        <w:rPr>
          <w:rFonts w:ascii="Times New Roman" w:hAnsi="Times New Roman" w:cs="Times New Roman"/>
          <w:sz w:val="30"/>
          <w:szCs w:val="30"/>
        </w:rPr>
        <w:t>« Le travail, après le travail, l’indépendance, mo</w:t>
      </w:r>
      <w:r>
        <w:rPr>
          <w:rFonts w:ascii="Times New Roman" w:hAnsi="Times New Roman" w:cs="Times New Roman"/>
          <w:sz w:val="30"/>
          <w:szCs w:val="30"/>
        </w:rPr>
        <w:t xml:space="preserve">n enfant. N’être à la charge de </w:t>
      </w:r>
      <w:r w:rsidRPr="00411F7A">
        <w:rPr>
          <w:rFonts w:ascii="Times New Roman" w:hAnsi="Times New Roman" w:cs="Times New Roman"/>
          <w:sz w:val="30"/>
          <w:szCs w:val="30"/>
        </w:rPr>
        <w:t>personne, telle doit être la</w:t>
      </w:r>
      <w:r>
        <w:rPr>
          <w:rFonts w:ascii="Times New Roman" w:hAnsi="Times New Roman" w:cs="Times New Roman"/>
          <w:sz w:val="30"/>
          <w:szCs w:val="30"/>
        </w:rPr>
        <w:t xml:space="preserve"> devise de votre génération. »</w:t>
      </w:r>
    </w:p>
    <w:p w:rsidR="00D26DDD" w:rsidRDefault="00D26DDD" w:rsidP="00D26DDD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Montrez que ce conseil de</w:t>
      </w:r>
      <w:r w:rsidRPr="00D26DDD">
        <w:rPr>
          <w:rFonts w:ascii="Times New Roman" w:hAnsi="Times New Roman" w:cs="Times New Roman"/>
          <w:sz w:val="30"/>
          <w:szCs w:val="30"/>
        </w:rPr>
        <w:t xml:space="preserve"> </w:t>
      </w:r>
      <w:r w:rsidRPr="00411F7A">
        <w:rPr>
          <w:rFonts w:ascii="Times New Roman" w:hAnsi="Times New Roman" w:cs="Times New Roman"/>
          <w:sz w:val="30"/>
          <w:szCs w:val="30"/>
        </w:rPr>
        <w:t>Bernard B. Dadié reste plus que jamais d’actu</w:t>
      </w:r>
      <w:r>
        <w:rPr>
          <w:rFonts w:ascii="Times New Roman" w:hAnsi="Times New Roman" w:cs="Times New Roman"/>
          <w:sz w:val="30"/>
          <w:szCs w:val="30"/>
        </w:rPr>
        <w:t>alité.</w:t>
      </w:r>
    </w:p>
    <w:p w:rsidR="00000EF6" w:rsidRPr="00F3564E" w:rsidRDefault="00000EF6" w:rsidP="00000EF6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eastAsia="fr-FR"/>
        </w:rPr>
      </w:pPr>
      <w:r w:rsidRPr="00F3564E">
        <w:rPr>
          <w:rFonts w:ascii="Tahoma" w:hAnsi="Tahoma" w:cs="Tahoma"/>
          <w:b/>
          <w:sz w:val="18"/>
          <w:szCs w:val="20"/>
          <w:lang w:eastAsia="fr-FR"/>
        </w:rPr>
        <w:t>B.P.V 205 ABIDJAN TEL: 22 44 88 58 / 22 44 86 66 / 22 44 88 38 / 22 44 88 44 FAX: 22 44 84 33</w:t>
      </w:r>
      <w:r w:rsidR="00F3564E" w:rsidRPr="00F3564E">
        <w:rPr>
          <w:rFonts w:ascii="Tahoma" w:hAnsi="Tahoma" w:cs="Tahoma"/>
          <w:b/>
          <w:sz w:val="18"/>
          <w:szCs w:val="20"/>
          <w:lang w:eastAsia="fr-FR"/>
        </w:rPr>
        <w:t xml:space="preserve"> </w:t>
      </w:r>
      <w:r w:rsidRPr="00F3564E">
        <w:rPr>
          <w:rFonts w:ascii="Tahoma" w:hAnsi="Tahoma" w:cs="Tahoma"/>
          <w:b/>
          <w:sz w:val="18"/>
          <w:szCs w:val="20"/>
          <w:lang w:eastAsia="fr-FR"/>
        </w:rPr>
        <w:t xml:space="preserve">Site web: </w:t>
      </w:r>
      <w:hyperlink r:id="rId9" w:history="1">
        <w:r w:rsidRPr="00F3564E">
          <w:rPr>
            <w:rStyle w:val="Lienhypertexte"/>
            <w:rFonts w:ascii="Tahoma" w:hAnsi="Tahoma" w:cs="Tahoma"/>
            <w:b/>
            <w:sz w:val="18"/>
            <w:szCs w:val="20"/>
            <w:lang w:eastAsia="fr-FR"/>
          </w:rPr>
          <w:t>www.istcpolytechnique.ci</w:t>
        </w:r>
      </w:hyperlink>
    </w:p>
    <w:p w:rsidR="00F3564E" w:rsidRPr="0073263A" w:rsidRDefault="00000EF6" w:rsidP="00F3564E">
      <w:pPr>
        <w:spacing w:after="0" w:line="276" w:lineRule="auto"/>
      </w:pPr>
      <w:r w:rsidRPr="00F3564E">
        <w:rPr>
          <w:rFonts w:ascii="Tahoma" w:hAnsi="Tahoma" w:cs="Tahoma"/>
          <w:b/>
          <w:sz w:val="20"/>
          <w:szCs w:val="20"/>
          <w:lang w:eastAsia="fr-FR"/>
        </w:rPr>
        <w:br w:type="page"/>
      </w:r>
      <w:r w:rsidR="00F3564E" w:rsidRPr="0073263A">
        <w:lastRenderedPageBreak/>
        <w:t xml:space="preserve">Ministère de la </w:t>
      </w:r>
      <w:r w:rsidR="00F3564E">
        <w:t>Communication</w:t>
      </w:r>
      <w:r w:rsidR="00F3564E">
        <w:tab/>
      </w:r>
      <w:r w:rsidR="00F3564E">
        <w:tab/>
      </w:r>
      <w:r w:rsidR="00F3564E">
        <w:tab/>
      </w:r>
      <w:r w:rsidR="00F3564E">
        <w:tab/>
      </w:r>
      <w:r w:rsidR="00F3564E">
        <w:tab/>
      </w:r>
      <w:r w:rsidR="00F3564E">
        <w:tab/>
      </w:r>
      <w:r w:rsidR="00F3564E" w:rsidRPr="0073263A">
        <w:t>République de Côte d’Ivoire</w:t>
      </w:r>
    </w:p>
    <w:p w:rsidR="00F3564E" w:rsidRPr="0073263A" w:rsidRDefault="00F3564E" w:rsidP="00F3564E">
      <w:pPr>
        <w:spacing w:after="0" w:line="276" w:lineRule="auto"/>
      </w:pPr>
      <w:r>
        <w:t>Et des Médias</w:t>
      </w:r>
      <w:r w:rsidRPr="0073263A">
        <w:t xml:space="preserve">       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 </w:t>
      </w:r>
      <w:r w:rsidRPr="0073263A">
        <w:t>Union-Discipline-Travail</w:t>
      </w:r>
    </w:p>
    <w:p w:rsidR="00F3564E" w:rsidRPr="00C02B22" w:rsidRDefault="00F3564E" w:rsidP="00F3564E">
      <w:pPr>
        <w:rPr>
          <w:rFonts w:ascii="Palace Script MT" w:eastAsia="Times New Roman" w:hAnsi="Palace Script MT"/>
          <w:b/>
          <w:bCs/>
          <w:iCs/>
          <w:sz w:val="4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55386D2C" wp14:editId="70C109C6">
            <wp:extent cx="1418897" cy="1033439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64E" w:rsidRPr="00284346" w:rsidRDefault="002837E7" w:rsidP="00F3564E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CONCOURS D’ENTREE SESSION 2019</w:t>
      </w:r>
    </w:p>
    <w:p w:rsidR="00F3564E" w:rsidRDefault="00F3564E" w:rsidP="00F3564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ECOLE DE PRODUCTION AUDIOVISUELLE</w:t>
      </w:r>
    </w:p>
    <w:p w:rsidR="00F3564E" w:rsidRDefault="00F3564E" w:rsidP="00F3564E">
      <w:pPr>
        <w:ind w:left="2832" w:firstLine="708"/>
        <w:rPr>
          <w:rFonts w:ascii="Times New Roman" w:hAnsi="Times New Roman" w:cs="Times New Roman"/>
          <w:sz w:val="24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Licence 2</w:t>
      </w:r>
      <w:r w:rsidR="0077011A">
        <w:rPr>
          <w:rFonts w:ascii="Times New Roman" w:hAnsi="Times New Roman" w:cs="Times New Roman"/>
          <w:sz w:val="24"/>
        </w:rPr>
        <w:t xml:space="preserve"> – Cours du Soir</w:t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Heure : 2 heures</w:t>
      </w:r>
    </w:p>
    <w:p w:rsidR="002837E7" w:rsidRPr="002837E7" w:rsidRDefault="002837E7" w:rsidP="00C933BD">
      <w:pPr>
        <w:jc w:val="both"/>
        <w:rPr>
          <w:rFonts w:ascii="Times New Roman" w:hAnsi="Times New Roman" w:cs="Times New Roman"/>
          <w:sz w:val="32"/>
        </w:rPr>
      </w:pPr>
      <w:r w:rsidRPr="002837E7">
        <w:rPr>
          <w:rFonts w:ascii="Times New Roman" w:hAnsi="Times New Roman" w:cs="Times New Roman"/>
          <w:sz w:val="32"/>
        </w:rPr>
        <w:t>« </w:t>
      </w:r>
      <w:r w:rsidR="00C933BD" w:rsidRPr="002837E7">
        <w:rPr>
          <w:rFonts w:ascii="Times New Roman" w:hAnsi="Times New Roman" w:cs="Times New Roman"/>
          <w:sz w:val="32"/>
        </w:rPr>
        <w:t>La nature fait les hommes semblables, la vie les rend différents.</w:t>
      </w:r>
      <w:r w:rsidRPr="002837E7">
        <w:rPr>
          <w:rFonts w:ascii="Times New Roman" w:hAnsi="Times New Roman" w:cs="Times New Roman"/>
          <w:sz w:val="32"/>
        </w:rPr>
        <w:t xml:space="preserve"> » </w:t>
      </w:r>
    </w:p>
    <w:p w:rsidR="00F3564E" w:rsidRPr="002837E7" w:rsidRDefault="002837E7" w:rsidP="00C933BD">
      <w:pPr>
        <w:jc w:val="both"/>
        <w:rPr>
          <w:rFonts w:ascii="Times New Roman" w:hAnsi="Times New Roman" w:cs="Times New Roman"/>
          <w:sz w:val="32"/>
        </w:rPr>
      </w:pPr>
      <w:r w:rsidRPr="002837E7">
        <w:rPr>
          <w:rFonts w:ascii="Times New Roman" w:hAnsi="Times New Roman" w:cs="Times New Roman"/>
          <w:sz w:val="32"/>
        </w:rPr>
        <w:t>Justifi</w:t>
      </w:r>
      <w:r w:rsidR="00C933BD" w:rsidRPr="002837E7">
        <w:rPr>
          <w:rFonts w:ascii="Times New Roman" w:hAnsi="Times New Roman" w:cs="Times New Roman"/>
          <w:sz w:val="32"/>
        </w:rPr>
        <w:t>ez cet</w:t>
      </w:r>
      <w:r w:rsidRPr="002837E7">
        <w:rPr>
          <w:rFonts w:ascii="Times New Roman" w:hAnsi="Times New Roman" w:cs="Times New Roman"/>
          <w:sz w:val="32"/>
        </w:rPr>
        <w:t>te pensée de Confu</w:t>
      </w:r>
      <w:r w:rsidR="00C933BD" w:rsidRPr="002837E7">
        <w:rPr>
          <w:rFonts w:ascii="Times New Roman" w:hAnsi="Times New Roman" w:cs="Times New Roman"/>
          <w:sz w:val="32"/>
        </w:rPr>
        <w:t>cius.</w:t>
      </w:r>
    </w:p>
    <w:p w:rsidR="00C933BD" w:rsidRPr="00284346" w:rsidRDefault="00C933BD" w:rsidP="00F3564E">
      <w:pPr>
        <w:rPr>
          <w:sz w:val="2"/>
        </w:rPr>
      </w:pPr>
    </w:p>
    <w:p w:rsidR="00F3564E" w:rsidRDefault="00F3564E" w:rsidP="00F3564E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val="en-US" w:eastAsia="fr-FR"/>
        </w:rPr>
      </w:pPr>
      <w:r w:rsidRPr="00F3564E">
        <w:rPr>
          <w:rFonts w:ascii="Tahoma" w:hAnsi="Tahoma" w:cs="Tahoma"/>
          <w:b/>
          <w:sz w:val="18"/>
          <w:szCs w:val="20"/>
          <w:lang w:val="en-US" w:eastAsia="fr-FR"/>
        </w:rPr>
        <w:t>B.P.V 205 ABIDJAN TEL: 22 44 88 58 / 22 44 86 66 / 22 44 88 38 / 22 44 88 44 FAX: 22 44 84 33</w:t>
      </w:r>
      <w:r>
        <w:rPr>
          <w:rFonts w:ascii="Tahoma" w:hAnsi="Tahoma" w:cs="Tahoma"/>
          <w:b/>
          <w:sz w:val="18"/>
          <w:szCs w:val="20"/>
          <w:lang w:val="en-US" w:eastAsia="fr-FR"/>
        </w:rPr>
        <w:t xml:space="preserve"> </w:t>
      </w:r>
      <w:r w:rsidRPr="00F3564E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10" w:history="1">
        <w:r w:rsidRPr="00F3564E">
          <w:rPr>
            <w:rStyle w:val="Lienhypertexte"/>
            <w:rFonts w:ascii="Tahoma" w:hAnsi="Tahoma" w:cs="Tahoma"/>
            <w:b/>
            <w:sz w:val="18"/>
            <w:szCs w:val="20"/>
            <w:lang w:val="en-US" w:eastAsia="fr-FR"/>
          </w:rPr>
          <w:t>www.istcpolytechnique.ci</w:t>
        </w:r>
      </w:hyperlink>
    </w:p>
    <w:p w:rsidR="0077011A" w:rsidRDefault="0077011A" w:rsidP="00F3564E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val="en-US" w:eastAsia="fr-FR"/>
        </w:rPr>
      </w:pPr>
    </w:p>
    <w:p w:rsidR="0077011A" w:rsidRDefault="0077011A" w:rsidP="00F3564E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val="en-US" w:eastAsia="fr-FR"/>
        </w:rPr>
      </w:pPr>
    </w:p>
    <w:p w:rsidR="00F3564E" w:rsidRPr="00F3564E" w:rsidRDefault="00F3564E" w:rsidP="00F3564E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val="en-US" w:eastAsia="fr-FR"/>
        </w:rPr>
      </w:pPr>
      <w:r>
        <w:rPr>
          <w:rFonts w:ascii="Tahoma" w:hAnsi="Tahoma" w:cs="Tahoma"/>
          <w:b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0E6EBC" wp14:editId="03BAFF23">
                <wp:simplePos x="0" y="0"/>
                <wp:positionH relativeFrom="page">
                  <wp:posOffset>423082</wp:posOffset>
                </wp:positionH>
                <wp:positionV relativeFrom="paragraph">
                  <wp:posOffset>139159</wp:posOffset>
                </wp:positionV>
                <wp:extent cx="6741994" cy="14273"/>
                <wp:effectExtent l="0" t="0" r="20955" b="24130"/>
                <wp:wrapNone/>
                <wp:docPr id="14" name="Connecteur droi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1994" cy="1427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28717C" id="Connecteur droit 1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33.3pt,10.95pt" to="564.1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IpduQEAALsDAAAOAAAAZHJzL2Uyb0RvYy54bWysU9uO0zAQfUfiHyy/0ySl2mWjpvvQFbwg&#10;qLh8gNcZNxa+aext0r9n7LRZBAghxItje86ZmXM82d5P1rATYNTedbxZ1ZyBk77X7tjxr1/evnrD&#10;WUzC9cJ4Bx0/Q+T3u5cvtmNoYe0Hb3pARklcbMfQ8SGl0FZVlANYEVc+gKOg8mhFoiMeqx7FSNmt&#10;qdZ1fVONHvuAXkKMdPswB/mu5FcKZPqoVITETMept1RWLOtjXqvdVrRHFGHQ8tKG+IcurNCOii6p&#10;HkQS7An1L6msluijV2klva28UlpC0UBqmvonNZ8HEaBoIXNiWGyK/y+t/HA6INM9vd2GMycsvdHe&#10;O0fGwROyHr1OjELk0xhiS/C9O+DlFMMBs+hJoc1fksOm4u158RamxCRd3txumrs7qiEp1mzWt69z&#10;zuqZHDCmd+Aty5uOG+2ydNGK0/uYZugVQrzczFy+7NLZQAYb9wkUyaGCTWGXQYK9QXYSNAL9t+ZS&#10;tiAzRWljFlL9Z9IFm2lQhutviQu6VPQuLUSrncffVU3TtVU146+qZ61Z9qPvz+Uxih00IcXQyzTn&#10;EfzxXOjP/9zuOwAAAP//AwBQSwMEFAAGAAgAAAAhAGRC/Q3eAAAACQEAAA8AAABkcnMvZG93bnJl&#10;di54bWxMj8FOwzAQRO9I/IO1SNyok4CsEuJUVSWEuCCawt2Nt04gXke2k4a/xz3BcXZGM2+rzWIH&#10;NqMPvSMJ+SoDhtQ63ZOR8HF4vlsDC1GRVoMjlPCDATb19VWlSu3OtMe5iYalEgqlktDFOJach7ZD&#10;q8LKjUjJOzlvVUzSG669OqdyO/AiywS3qqe00KkRdx22381kJQyvfv40O7MN08teNF/vp+LtMEt5&#10;e7Nsn4BFXOJfGC74CR3qxHR0E+nABglCiJSUUOSPwC5+XqzvgR3T5SEHXlf8/wf1LwAAAP//AwBQ&#10;SwECLQAUAAYACAAAACEAtoM4kv4AAADhAQAAEwAAAAAAAAAAAAAAAAAAAAAAW0NvbnRlbnRfVHlw&#10;ZXNdLnhtbFBLAQItABQABgAIAAAAIQA4/SH/1gAAAJQBAAALAAAAAAAAAAAAAAAAAC8BAABfcmVs&#10;cy8ucmVsc1BLAQItABQABgAIAAAAIQAFyIpduQEAALsDAAAOAAAAAAAAAAAAAAAAAC4CAABkcnMv&#10;ZTJvRG9jLnhtbFBLAQItABQABgAIAAAAIQBkQv0N3gAAAAkBAAAPAAAAAAAAAAAAAAAAABMEAABk&#10;cnMvZG93bnJldi54bWxQSwUGAAAAAAQABADzAAAAHgUAAAAA&#10;" strokecolor="black [3200]" strokeweight=".5pt">
                <v:stroke joinstyle="miter"/>
                <w10:wrap anchorx="page"/>
              </v:line>
            </w:pict>
          </mc:Fallback>
        </mc:AlternateContent>
      </w:r>
    </w:p>
    <w:p w:rsidR="00000EF6" w:rsidRDefault="00000EF6">
      <w:pPr>
        <w:rPr>
          <w:rFonts w:ascii="Tahoma" w:hAnsi="Tahoma" w:cs="Tahoma"/>
          <w:b/>
          <w:sz w:val="20"/>
          <w:szCs w:val="20"/>
          <w:lang w:val="en-US" w:eastAsia="fr-FR"/>
        </w:rPr>
      </w:pPr>
    </w:p>
    <w:p w:rsidR="00000EF6" w:rsidRPr="0073263A" w:rsidRDefault="00000EF6" w:rsidP="00000EF6">
      <w:pPr>
        <w:spacing w:after="0" w:line="276" w:lineRule="auto"/>
      </w:pPr>
      <w:r w:rsidRPr="0073263A">
        <w:t xml:space="preserve">Ministère de la </w:t>
      </w:r>
      <w:r>
        <w:t>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263A">
        <w:t>République de Côte d’Ivoire</w:t>
      </w:r>
    </w:p>
    <w:p w:rsidR="00000EF6" w:rsidRPr="0073263A" w:rsidRDefault="00000EF6" w:rsidP="00000EF6">
      <w:pPr>
        <w:spacing w:after="0" w:line="276" w:lineRule="auto"/>
      </w:pPr>
      <w:r>
        <w:t>Et des Médias</w:t>
      </w:r>
      <w:r w:rsidRPr="0073263A">
        <w:t xml:space="preserve">       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 </w:t>
      </w:r>
      <w:r w:rsidRPr="0073263A">
        <w:t>Union-Discipline-Travail</w:t>
      </w:r>
    </w:p>
    <w:p w:rsidR="00000EF6" w:rsidRDefault="00000EF6" w:rsidP="00000EF6">
      <w:pPr>
        <w:rPr>
          <w:rFonts w:ascii="Palace Script MT" w:eastAsia="Times New Roman" w:hAnsi="Palace Script MT"/>
          <w:b/>
          <w:bCs/>
          <w:i/>
          <w:iCs/>
          <w:sz w:val="16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639D900B" wp14:editId="2EABDB00">
            <wp:extent cx="1639614" cy="1194196"/>
            <wp:effectExtent l="0" t="0" r="0" b="6350"/>
            <wp:docPr id="9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837" cy="1201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64E" w:rsidRPr="00284346" w:rsidRDefault="00F3564E" w:rsidP="00F3564E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2018</w:t>
      </w:r>
    </w:p>
    <w:p w:rsidR="00F3564E" w:rsidRDefault="00F3564E" w:rsidP="00F3564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ECOLE DE PRODUCTION AUDIOVISUELLE</w:t>
      </w:r>
    </w:p>
    <w:p w:rsidR="00F3564E" w:rsidRDefault="00F3564E" w:rsidP="00F3564E">
      <w:pPr>
        <w:ind w:left="2832" w:firstLine="708"/>
        <w:rPr>
          <w:rFonts w:ascii="Times New Roman" w:hAnsi="Times New Roman" w:cs="Times New Roman"/>
          <w:sz w:val="24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Licence 2</w:t>
      </w:r>
      <w:r w:rsidR="0077011A">
        <w:rPr>
          <w:rFonts w:ascii="Times New Roman" w:hAnsi="Times New Roman" w:cs="Times New Roman"/>
          <w:sz w:val="24"/>
        </w:rPr>
        <w:t xml:space="preserve"> – Cours du Soir</w:t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 w:rsidR="0077011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Heure : 2 heures</w:t>
      </w:r>
    </w:p>
    <w:p w:rsidR="002837E7" w:rsidRPr="002837E7" w:rsidRDefault="002837E7" w:rsidP="002837E7">
      <w:pPr>
        <w:jc w:val="both"/>
        <w:rPr>
          <w:rFonts w:ascii="Times New Roman" w:hAnsi="Times New Roman" w:cs="Times New Roman"/>
          <w:sz w:val="32"/>
        </w:rPr>
      </w:pPr>
      <w:r w:rsidRPr="002837E7">
        <w:rPr>
          <w:rFonts w:ascii="Times New Roman" w:hAnsi="Times New Roman" w:cs="Times New Roman"/>
          <w:sz w:val="32"/>
        </w:rPr>
        <w:t xml:space="preserve">« La nature fait les hommes semblables, la vie les rend différents. » </w:t>
      </w:r>
    </w:p>
    <w:p w:rsidR="002837E7" w:rsidRPr="002837E7" w:rsidRDefault="002837E7" w:rsidP="002837E7">
      <w:pPr>
        <w:jc w:val="both"/>
        <w:rPr>
          <w:rFonts w:ascii="Times New Roman" w:hAnsi="Times New Roman" w:cs="Times New Roman"/>
          <w:sz w:val="32"/>
        </w:rPr>
      </w:pPr>
      <w:r w:rsidRPr="002837E7">
        <w:rPr>
          <w:rFonts w:ascii="Times New Roman" w:hAnsi="Times New Roman" w:cs="Times New Roman"/>
          <w:sz w:val="32"/>
        </w:rPr>
        <w:t>Justifiez cette pensée de Confucius.</w:t>
      </w:r>
    </w:p>
    <w:p w:rsidR="002837E7" w:rsidRPr="00284346" w:rsidRDefault="002837E7" w:rsidP="002837E7">
      <w:pPr>
        <w:rPr>
          <w:sz w:val="2"/>
        </w:rPr>
      </w:pPr>
    </w:p>
    <w:p w:rsidR="00000EF6" w:rsidRPr="00F3564E" w:rsidRDefault="00000EF6" w:rsidP="00F3564E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val="en-US" w:eastAsia="fr-FR"/>
        </w:rPr>
      </w:pPr>
      <w:r w:rsidRPr="00F3564E">
        <w:rPr>
          <w:rFonts w:ascii="Tahoma" w:hAnsi="Tahoma" w:cs="Tahoma"/>
          <w:b/>
          <w:sz w:val="18"/>
          <w:szCs w:val="20"/>
          <w:lang w:val="en-US" w:eastAsia="fr-FR"/>
        </w:rPr>
        <w:t>B.P.V 205 ABIDJAN TEL: 22 44 88 58 / 22 44 86 66 / 22 44 88 38 / 22 44 88 44 FAX: 22 44 84 33</w:t>
      </w:r>
      <w:r w:rsidR="00F3564E">
        <w:rPr>
          <w:rFonts w:ascii="Tahoma" w:hAnsi="Tahoma" w:cs="Tahoma"/>
          <w:b/>
          <w:sz w:val="18"/>
          <w:szCs w:val="20"/>
          <w:lang w:val="en-US" w:eastAsia="fr-FR"/>
        </w:rPr>
        <w:t xml:space="preserve"> </w:t>
      </w:r>
      <w:r w:rsidRPr="00F3564E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11" w:history="1">
        <w:r w:rsidR="00411F7A" w:rsidRPr="008018B1">
          <w:rPr>
            <w:rStyle w:val="Lienhypertexte"/>
            <w:rFonts w:ascii="Tahoma" w:hAnsi="Tahoma" w:cs="Tahoma"/>
            <w:b/>
            <w:sz w:val="18"/>
            <w:szCs w:val="20"/>
            <w:lang w:val="en-US" w:eastAsia="fr-FR"/>
          </w:rPr>
          <w:t>www.istcpolytechnique.ci</w:t>
        </w:r>
      </w:hyperlink>
      <w:r w:rsidR="00411F7A">
        <w:rPr>
          <w:rFonts w:ascii="Tahoma" w:hAnsi="Tahoma" w:cs="Tahoma"/>
          <w:b/>
          <w:sz w:val="18"/>
          <w:szCs w:val="20"/>
          <w:lang w:val="en-US" w:eastAsia="fr-FR"/>
        </w:rPr>
        <w:t xml:space="preserve"> </w:t>
      </w:r>
    </w:p>
    <w:p w:rsidR="00000EF6" w:rsidRDefault="00000EF6" w:rsidP="00000EF6">
      <w:pPr>
        <w:rPr>
          <w:rFonts w:ascii="Tahoma" w:hAnsi="Tahoma" w:cs="Tahoma"/>
          <w:b/>
          <w:sz w:val="20"/>
          <w:szCs w:val="20"/>
          <w:lang w:val="en-US" w:eastAsia="fr-FR"/>
        </w:rPr>
      </w:pPr>
    </w:p>
    <w:p w:rsidR="00000EF6" w:rsidRPr="0073263A" w:rsidRDefault="00000EF6" w:rsidP="00000EF6">
      <w:pPr>
        <w:spacing w:after="0" w:line="276" w:lineRule="auto"/>
      </w:pPr>
      <w:r w:rsidRPr="0073263A">
        <w:t xml:space="preserve">Ministère de la </w:t>
      </w:r>
      <w:r>
        <w:t>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263A">
        <w:t>République de Côte d’Ivoire</w:t>
      </w:r>
    </w:p>
    <w:p w:rsidR="00000EF6" w:rsidRPr="0073263A" w:rsidRDefault="00000EF6" w:rsidP="00000EF6">
      <w:pPr>
        <w:spacing w:after="0" w:line="276" w:lineRule="auto"/>
      </w:pPr>
      <w:r>
        <w:t>Et des Médias</w:t>
      </w:r>
      <w:r w:rsidRPr="0073263A">
        <w:t xml:space="preserve">       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 </w:t>
      </w:r>
      <w:r w:rsidRPr="0073263A">
        <w:t>Union-Discipline-Travail</w:t>
      </w:r>
    </w:p>
    <w:p w:rsidR="00000EF6" w:rsidRDefault="00000EF6" w:rsidP="00000EF6">
      <w:pPr>
        <w:rPr>
          <w:rFonts w:ascii="Palace Script MT" w:eastAsia="Times New Roman" w:hAnsi="Palace Script MT"/>
          <w:b/>
          <w:bCs/>
          <w:i/>
          <w:iCs/>
          <w:sz w:val="16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7044269D" wp14:editId="018A5458">
            <wp:extent cx="1241947" cy="904559"/>
            <wp:effectExtent l="0" t="0" r="0" b="0"/>
            <wp:docPr id="10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93" cy="922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EF6" w:rsidRPr="00284346" w:rsidRDefault="002837E7" w:rsidP="00000EF6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CONCOURS D’ENTREE SESSION 2019</w:t>
      </w:r>
    </w:p>
    <w:p w:rsidR="00000EF6" w:rsidRDefault="00000EF6" w:rsidP="00000EF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ECOLE DE PRODUCTION AUDIOVISUELLE</w:t>
      </w:r>
    </w:p>
    <w:p w:rsidR="00000EF6" w:rsidRDefault="00000EF6" w:rsidP="00000EF6">
      <w:pPr>
        <w:ind w:left="2832" w:firstLine="708"/>
        <w:rPr>
          <w:rFonts w:ascii="Times New Roman" w:hAnsi="Times New Roman" w:cs="Times New Roman"/>
          <w:sz w:val="24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</w:t>
      </w:r>
      <w:r w:rsidR="00E46AD9">
        <w:rPr>
          <w:rFonts w:ascii="Times New Roman" w:hAnsi="Times New Roman" w:cs="Times New Roman"/>
          <w:sz w:val="24"/>
        </w:rPr>
        <w:t>Master 1</w:t>
      </w:r>
      <w:r w:rsidR="00A63141">
        <w:rPr>
          <w:rFonts w:ascii="Times New Roman" w:hAnsi="Times New Roman" w:cs="Times New Roman"/>
          <w:sz w:val="24"/>
        </w:rPr>
        <w:t xml:space="preserve"> </w:t>
      </w:r>
      <w:r w:rsidR="00156602">
        <w:rPr>
          <w:rFonts w:ascii="Times New Roman" w:hAnsi="Times New Roman" w:cs="Times New Roman"/>
          <w:sz w:val="24"/>
        </w:rPr>
        <w:t>– Cours du Soir</w:t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  <w:t xml:space="preserve">      </w:t>
      </w:r>
      <w:r>
        <w:rPr>
          <w:rFonts w:ascii="Times New Roman" w:hAnsi="Times New Roman" w:cs="Times New Roman"/>
          <w:sz w:val="24"/>
        </w:rPr>
        <w:t>Heure : 2 heures</w:t>
      </w:r>
    </w:p>
    <w:p w:rsidR="002837E7" w:rsidRDefault="00E46AD9" w:rsidP="00E46AD9">
      <w:pPr>
        <w:spacing w:line="36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46AD9">
        <w:rPr>
          <w:rFonts w:ascii="Times New Roman" w:hAnsi="Times New Roman" w:cs="Times New Roman"/>
          <w:sz w:val="30"/>
          <w:szCs w:val="30"/>
        </w:rPr>
        <w:t xml:space="preserve">« Une mer calme ne forme pas de marins d’expérience ». </w:t>
      </w:r>
    </w:p>
    <w:p w:rsidR="00E46AD9" w:rsidRPr="00E46AD9" w:rsidRDefault="002837E7" w:rsidP="00E46AD9">
      <w:pPr>
        <w:spacing w:line="36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Qu’en pensez-vous ? </w:t>
      </w:r>
    </w:p>
    <w:p w:rsidR="00000EF6" w:rsidRDefault="00000EF6" w:rsidP="00000EF6">
      <w:pPr>
        <w:pStyle w:val="Pieddepage"/>
        <w:pBdr>
          <w:top w:val="thinThickSmallGap" w:sz="24" w:space="0" w:color="622423"/>
        </w:pBdr>
        <w:jc w:val="center"/>
        <w:rPr>
          <w:rStyle w:val="Lienhypertexte"/>
          <w:rFonts w:ascii="Tahoma" w:hAnsi="Tahoma" w:cs="Tahoma"/>
          <w:b/>
          <w:sz w:val="18"/>
          <w:szCs w:val="20"/>
          <w:lang w:eastAsia="fr-FR"/>
        </w:rPr>
      </w:pPr>
      <w:r w:rsidRPr="00A63141">
        <w:rPr>
          <w:rFonts w:ascii="Tahoma" w:hAnsi="Tahoma" w:cs="Tahoma"/>
          <w:b/>
          <w:sz w:val="18"/>
          <w:szCs w:val="20"/>
          <w:lang w:eastAsia="fr-FR"/>
        </w:rPr>
        <w:t>B.P.V 205 ABIDJAN TEL: 22 44 88 58 / 22 44 86 66 / 22 44 88 38 / 22 44 88 44 FAX: 22 44 84 33</w:t>
      </w:r>
      <w:r w:rsidR="00A63141" w:rsidRPr="00A63141">
        <w:rPr>
          <w:rFonts w:ascii="Tahoma" w:hAnsi="Tahoma" w:cs="Tahoma"/>
          <w:b/>
          <w:sz w:val="18"/>
          <w:szCs w:val="20"/>
          <w:lang w:eastAsia="fr-FR"/>
        </w:rPr>
        <w:t xml:space="preserve"> </w:t>
      </w:r>
      <w:r w:rsidRPr="00A63141">
        <w:rPr>
          <w:rFonts w:ascii="Tahoma" w:hAnsi="Tahoma" w:cs="Tahoma"/>
          <w:b/>
          <w:sz w:val="18"/>
          <w:szCs w:val="20"/>
          <w:lang w:eastAsia="fr-FR"/>
        </w:rPr>
        <w:t xml:space="preserve">Site web: </w:t>
      </w:r>
      <w:hyperlink r:id="rId12" w:history="1">
        <w:r w:rsidRPr="00A63141">
          <w:rPr>
            <w:rStyle w:val="Lienhypertexte"/>
            <w:rFonts w:ascii="Tahoma" w:hAnsi="Tahoma" w:cs="Tahoma"/>
            <w:b/>
            <w:sz w:val="18"/>
            <w:szCs w:val="20"/>
            <w:lang w:eastAsia="fr-FR"/>
          </w:rPr>
          <w:t>www.istcpolytechnique.ci</w:t>
        </w:r>
      </w:hyperlink>
    </w:p>
    <w:p w:rsidR="006B5060" w:rsidRPr="00A63141" w:rsidRDefault="006B5060" w:rsidP="00000EF6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eastAsia="fr-FR"/>
        </w:rPr>
      </w:pPr>
    </w:p>
    <w:p w:rsidR="00F3564E" w:rsidRDefault="00F3564E" w:rsidP="00A61F65">
      <w:pPr>
        <w:spacing w:after="0" w:line="276" w:lineRule="auto"/>
      </w:pPr>
      <w:r>
        <w:rPr>
          <w:rFonts w:ascii="Tahoma" w:hAnsi="Tahoma" w:cs="Tahoma"/>
          <w:b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58FE41" wp14:editId="241EED90">
                <wp:simplePos x="0" y="0"/>
                <wp:positionH relativeFrom="margin">
                  <wp:align>center</wp:align>
                </wp:positionH>
                <wp:positionV relativeFrom="paragraph">
                  <wp:posOffset>124877</wp:posOffset>
                </wp:positionV>
                <wp:extent cx="7124131" cy="27295"/>
                <wp:effectExtent l="0" t="0" r="19685" b="3048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4131" cy="272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436081" id="Connecteur droit 11" o:spid="_x0000_s1026" style="position:absolute;flip:y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9.85pt" to="560.9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pDFwQEAAMUDAAAOAAAAZHJzL2Uyb0RvYy54bWysU8mu1DAQvCPxD5bvTBaWB9Fk3mGe4IJg&#10;xHb3c9oTC29q+00yf0/bmQmIRUKIixXbVdVd5c72draGnQCj9q7nzabmDJz0g3bHnn/+9PrJS85i&#10;Em4Qxjvo+Rkiv909frSdQgetH70ZABmJuNhNoedjSqGrqihHsCJufABHl8qjFYm2eKwGFBOpW1O1&#10;df2imjwOAb2EGOn0brnku6KvFMj0XqkIiZmeU2+prFjW+7xWu63ojijCqOWlDfEPXVihHRVdpe5E&#10;EuwB9S9SVkv00au0kd5WXiktoXggN039k5uPowhQvFA4Mawxxf8nK9+dDsj0QG/XcOaEpTfae+co&#10;OHhANqDXidEV5TSF2BF87w542cVwwGx6VmiZMjp8IZkSAxljc0n5vKYMc2KSDm+a9lnzlKpJumtv&#10;2lfPs3q1yGS5gDG9AW9Z/ui50S6HIDpxehvTAr1CiJfbWhopX+lsIION+wCKjFHBpaUyUrA3yE6C&#10;hmH4WkxR2YLMFKWNWUl1KflH0gWbaVDG7G+JK7pU9C6tRKudx99VTfO1VbXgr64Xr9n2vR/O5VlK&#10;HDQrJdDLXOdh/HFf6N//vt03AAAA//8DAFBLAwQUAAYACAAAACEARlrta9oAAAAHAQAADwAAAGRy&#10;cy9kb3ducmV2LnhtbEyPwW7CMBBE75X4B2uReit2ogIljYMoUtVzoRduTrxNIuJ1iBdI/77mBMed&#10;Gc28zdej68QFh9B60pDMFAikytuWag0/+8+XNxCBDVnTeUINfxhgXUyecpNZf6VvvOy4FrGEQmY0&#10;NMx9JmWoGnQmzHyPFL1fPzjD8RxqaQdzjeWuk6lSC+lMS3GhMT1uG6yOu7PTsP9yaiy53SKdlmpz&#10;+Jgv6DDX+nk6bt5BMI58D8MNP6JDEZlKfyYbRKchPsJRXS1B3NwkTVYgSg3pqwJZ5PKRv/gHAAD/&#10;/wMAUEsBAi0AFAAGAAgAAAAhALaDOJL+AAAA4QEAABMAAAAAAAAAAAAAAAAAAAAAAFtDb250ZW50&#10;X1R5cGVzXS54bWxQSwECLQAUAAYACAAAACEAOP0h/9YAAACUAQAACwAAAAAAAAAAAAAAAAAvAQAA&#10;X3JlbHMvLnJlbHNQSwECLQAUAAYACAAAACEA4gKQxcEBAADFAwAADgAAAAAAAAAAAAAAAAAuAgAA&#10;ZHJzL2Uyb0RvYy54bWxQSwECLQAUAAYACAAAACEARlrta9oAAAAHAQAADwAAAAAAAAAAAAAAAAAb&#10;BAAAZHJzL2Rvd25yZXYueG1sUEsFBgAAAAAEAAQA8wAAACI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F3564E" w:rsidRDefault="00F3564E" w:rsidP="00A61F65">
      <w:pPr>
        <w:spacing w:after="0" w:line="276" w:lineRule="auto"/>
      </w:pPr>
    </w:p>
    <w:p w:rsidR="00A61F65" w:rsidRPr="0073263A" w:rsidRDefault="00A61F65" w:rsidP="00A61F65">
      <w:pPr>
        <w:spacing w:after="0" w:line="276" w:lineRule="auto"/>
      </w:pPr>
      <w:r w:rsidRPr="0073263A">
        <w:t xml:space="preserve">Ministère de la </w:t>
      </w:r>
      <w:r>
        <w:t>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263A">
        <w:t>République de Côte d’Ivoire</w:t>
      </w:r>
    </w:p>
    <w:p w:rsidR="00A61F65" w:rsidRPr="0073263A" w:rsidRDefault="00A61F65" w:rsidP="00A61F65">
      <w:pPr>
        <w:spacing w:after="0" w:line="276" w:lineRule="auto"/>
      </w:pPr>
      <w:r>
        <w:t>Et des Médias</w:t>
      </w:r>
      <w:r w:rsidRPr="0073263A">
        <w:t xml:space="preserve">       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 </w:t>
      </w:r>
      <w:r w:rsidRPr="0073263A">
        <w:t>Union-Discipline-Travail</w:t>
      </w:r>
    </w:p>
    <w:p w:rsidR="00A61F65" w:rsidRPr="00C02B22" w:rsidRDefault="00A61F65" w:rsidP="00A61F65">
      <w:pPr>
        <w:rPr>
          <w:rFonts w:ascii="Palace Script MT" w:eastAsia="Times New Roman" w:hAnsi="Palace Script MT"/>
          <w:b/>
          <w:bCs/>
          <w:iCs/>
          <w:sz w:val="4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55E195D9" wp14:editId="4A3E77CE">
            <wp:extent cx="1337481" cy="974140"/>
            <wp:effectExtent l="0" t="0" r="0" b="0"/>
            <wp:docPr id="6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782" cy="988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141" w:rsidRPr="00284346" w:rsidRDefault="002837E7" w:rsidP="00A63141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CONCOURS D’ENTREE SESSION 2019</w:t>
      </w:r>
    </w:p>
    <w:p w:rsidR="00A63141" w:rsidRDefault="00A63141" w:rsidP="00A6314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ECOLE DE PRODUCTION AUDIOVISUELLE</w:t>
      </w:r>
    </w:p>
    <w:p w:rsidR="00A63141" w:rsidRDefault="00A63141" w:rsidP="00A63141">
      <w:pPr>
        <w:ind w:left="2832" w:firstLine="708"/>
        <w:rPr>
          <w:rFonts w:ascii="Times New Roman" w:hAnsi="Times New Roman" w:cs="Times New Roman"/>
          <w:sz w:val="24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</w:t>
      </w:r>
      <w:r w:rsidR="006B5060">
        <w:rPr>
          <w:rFonts w:ascii="Times New Roman" w:hAnsi="Times New Roman" w:cs="Times New Roman"/>
          <w:sz w:val="24"/>
        </w:rPr>
        <w:t>Master 1</w:t>
      </w:r>
      <w:r>
        <w:rPr>
          <w:rFonts w:ascii="Times New Roman" w:hAnsi="Times New Roman" w:cs="Times New Roman"/>
          <w:sz w:val="24"/>
        </w:rPr>
        <w:t xml:space="preserve"> </w:t>
      </w:r>
      <w:r w:rsidR="0077011A">
        <w:rPr>
          <w:rFonts w:ascii="Times New Roman" w:hAnsi="Times New Roman" w:cs="Times New Roman"/>
          <w:sz w:val="24"/>
        </w:rPr>
        <w:t>– Cours du Soir</w:t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</w:r>
      <w:r w:rsidR="005A512E">
        <w:rPr>
          <w:rFonts w:ascii="Times New Roman" w:hAnsi="Times New Roman" w:cs="Times New Roman"/>
          <w:sz w:val="24"/>
        </w:rPr>
        <w:tab/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Heure : 2 heures</w:t>
      </w:r>
    </w:p>
    <w:p w:rsidR="002837E7" w:rsidRDefault="002837E7" w:rsidP="002837E7">
      <w:pPr>
        <w:spacing w:line="36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46AD9">
        <w:rPr>
          <w:rFonts w:ascii="Times New Roman" w:hAnsi="Times New Roman" w:cs="Times New Roman"/>
          <w:sz w:val="30"/>
          <w:szCs w:val="30"/>
        </w:rPr>
        <w:t xml:space="preserve">« Une mer calme ne forme pas de marins d’expérience ». </w:t>
      </w:r>
    </w:p>
    <w:p w:rsidR="00156602" w:rsidRDefault="002837E7" w:rsidP="002837E7">
      <w:pPr>
        <w:spacing w:line="36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Qu’en pensez-vous ?</w:t>
      </w:r>
    </w:p>
    <w:p w:rsidR="002837E7" w:rsidRPr="00156602" w:rsidRDefault="002837E7" w:rsidP="002837E7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6B5060" w:rsidRPr="00156602" w:rsidRDefault="00000EF6" w:rsidP="00156602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val="en-US" w:eastAsia="fr-FR"/>
        </w:rPr>
      </w:pPr>
      <w:r w:rsidRPr="00A63141">
        <w:rPr>
          <w:rFonts w:ascii="Tahoma" w:hAnsi="Tahoma" w:cs="Tahoma"/>
          <w:b/>
          <w:sz w:val="18"/>
          <w:szCs w:val="20"/>
          <w:lang w:val="en-US" w:eastAsia="fr-FR"/>
        </w:rPr>
        <w:t>B.P.V 205 ABIDJAN TEL: 22 44 88 58 / 22 44 86 66 / 22 44 88 38 / 22 44 88 44 FAX: 22 44 84 33</w:t>
      </w:r>
      <w:r w:rsidR="00A63141">
        <w:rPr>
          <w:rFonts w:ascii="Tahoma" w:hAnsi="Tahoma" w:cs="Tahoma"/>
          <w:b/>
          <w:sz w:val="18"/>
          <w:szCs w:val="20"/>
          <w:lang w:val="en-US" w:eastAsia="fr-FR"/>
        </w:rPr>
        <w:t xml:space="preserve"> </w:t>
      </w:r>
      <w:r w:rsidRPr="00A63141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13" w:history="1">
        <w:r w:rsidRPr="00A63141">
          <w:rPr>
            <w:rStyle w:val="Lienhypertexte"/>
            <w:rFonts w:ascii="Tahoma" w:hAnsi="Tahoma" w:cs="Tahoma"/>
            <w:b/>
            <w:sz w:val="18"/>
            <w:szCs w:val="20"/>
            <w:lang w:val="en-US" w:eastAsia="fr-FR"/>
          </w:rPr>
          <w:t>www.istcpolytechnique.ci</w:t>
        </w:r>
      </w:hyperlink>
    </w:p>
    <w:p w:rsidR="006B5060" w:rsidRDefault="006B5060" w:rsidP="00A61F65">
      <w:pPr>
        <w:spacing w:after="0" w:line="276" w:lineRule="auto"/>
      </w:pPr>
    </w:p>
    <w:sectPr w:rsidR="006B50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DAB" w:rsidRDefault="00E51DAB" w:rsidP="00C02B22">
      <w:pPr>
        <w:spacing w:after="0" w:line="240" w:lineRule="auto"/>
      </w:pPr>
      <w:r>
        <w:separator/>
      </w:r>
    </w:p>
  </w:endnote>
  <w:endnote w:type="continuationSeparator" w:id="0">
    <w:p w:rsidR="00E51DAB" w:rsidRDefault="00E51DAB" w:rsidP="00C0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DAB" w:rsidRDefault="00E51DAB" w:rsidP="00C02B22">
      <w:pPr>
        <w:spacing w:after="0" w:line="240" w:lineRule="auto"/>
      </w:pPr>
      <w:r>
        <w:separator/>
      </w:r>
    </w:p>
  </w:footnote>
  <w:footnote w:type="continuationSeparator" w:id="0">
    <w:p w:rsidR="00E51DAB" w:rsidRDefault="00E51DAB" w:rsidP="00C02B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244DE"/>
    <w:multiLevelType w:val="hybridMultilevel"/>
    <w:tmpl w:val="BF0830FA"/>
    <w:lvl w:ilvl="0" w:tplc="5568EAE4">
      <w:start w:val="1"/>
      <w:numFmt w:val="decimal"/>
      <w:lvlText w:val="%1-"/>
      <w:lvlJc w:val="left"/>
      <w:pPr>
        <w:ind w:left="840" w:hanging="4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B22"/>
    <w:rsid w:val="00000EF6"/>
    <w:rsid w:val="00156602"/>
    <w:rsid w:val="002837E7"/>
    <w:rsid w:val="00284346"/>
    <w:rsid w:val="0037109C"/>
    <w:rsid w:val="00411F7A"/>
    <w:rsid w:val="004B293D"/>
    <w:rsid w:val="005A512E"/>
    <w:rsid w:val="00686423"/>
    <w:rsid w:val="006B5060"/>
    <w:rsid w:val="00753BBA"/>
    <w:rsid w:val="0077011A"/>
    <w:rsid w:val="0078677F"/>
    <w:rsid w:val="00A61F65"/>
    <w:rsid w:val="00A63141"/>
    <w:rsid w:val="00BB0F40"/>
    <w:rsid w:val="00C02B22"/>
    <w:rsid w:val="00C911EF"/>
    <w:rsid w:val="00C933BD"/>
    <w:rsid w:val="00C95206"/>
    <w:rsid w:val="00D26DDD"/>
    <w:rsid w:val="00E46AD9"/>
    <w:rsid w:val="00E51DAB"/>
    <w:rsid w:val="00F3564E"/>
    <w:rsid w:val="00F6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2DC7F7-86B4-46EA-A2A5-3B9DFE4B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B2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C02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2B22"/>
  </w:style>
  <w:style w:type="character" w:styleId="Lienhypertexte">
    <w:name w:val="Hyperlink"/>
    <w:basedOn w:val="Policepardfaut"/>
    <w:uiPriority w:val="99"/>
    <w:unhideWhenUsed/>
    <w:rsid w:val="00C02B22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C02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2B22"/>
  </w:style>
  <w:style w:type="paragraph" w:styleId="Paragraphedeliste">
    <w:name w:val="List Paragraph"/>
    <w:basedOn w:val="Normal"/>
    <w:uiPriority w:val="34"/>
    <w:qFormat/>
    <w:rsid w:val="00786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cpolytechnique.ci" TargetMode="External"/><Relationship Id="rId13" Type="http://schemas.openxmlformats.org/officeDocument/2006/relationships/hyperlink" Target="http://www.istcpolytechnique.c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istcpolytechnique.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stcpolytechnique.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stcpolytechnique.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stcpolytechnique.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520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ZORO EPOUSE DIAMA</dc:creator>
  <cp:keywords/>
  <dc:description/>
  <cp:lastModifiedBy>istc</cp:lastModifiedBy>
  <cp:revision>8</cp:revision>
  <dcterms:created xsi:type="dcterms:W3CDTF">2019-09-10T12:55:00Z</dcterms:created>
  <dcterms:modified xsi:type="dcterms:W3CDTF">2019-09-13T00:11:00Z</dcterms:modified>
</cp:coreProperties>
</file>